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DB" w:rsidRDefault="0015654F">
      <w:r w:rsidRPr="0015654F">
        <w:rPr>
          <w:noProof/>
          <w:lang w:eastAsia="ru-RU"/>
        </w:rPr>
        <w:drawing>
          <wp:inline distT="0" distB="0" distL="0" distR="0">
            <wp:extent cx="6295176" cy="8722981"/>
            <wp:effectExtent l="19050" t="0" r="0" b="0"/>
            <wp:docPr id="3" name="Рисунок 1" descr="C:\Users\2017\Desktop\ПРОГРАММЫ для САЙТА\5 кл тат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Desktop\ПРОГРАММЫ для САЙТА\5 кл тат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63" cy="872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CDB" w:rsidRPr="00CF2CDB" w:rsidRDefault="00CF2CDB" w:rsidP="00CF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CDB" w:rsidRPr="0015654F" w:rsidRDefault="0015654F" w:rsidP="0015654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    </w:t>
      </w:r>
      <w:r w:rsidR="000276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F2CDB" w:rsidRPr="00CF2CDB">
        <w:rPr>
          <w:rFonts w:ascii="Times New Roman" w:hAnsi="Times New Roman" w:cs="Times New Roman"/>
          <w:sz w:val="24"/>
          <w:szCs w:val="24"/>
        </w:rPr>
        <w:t>Рабочая программа учебного предмета «Родной (тат) язык» на уровень основного общего образования разработана в соответствии с ООП ООО МБОУ «СОШ №3 г</w:t>
      </w:r>
      <w:proofErr w:type="gramStart"/>
      <w:r w:rsidR="00CF2CDB" w:rsidRPr="00CF2CDB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CF2CDB" w:rsidRPr="00CF2CDB">
        <w:rPr>
          <w:rFonts w:ascii="Times New Roman" w:hAnsi="Times New Roman" w:cs="Times New Roman"/>
          <w:sz w:val="24"/>
          <w:szCs w:val="24"/>
        </w:rPr>
        <w:t>знакаево», с федеральными государственными образовательными стандартами и определяет цели, задачи, планируемые результаты и содержание предмета. В МБОУ СОШ №3</w:t>
      </w:r>
      <w:r w:rsidR="00EC61C0">
        <w:rPr>
          <w:rFonts w:ascii="Times New Roman" w:hAnsi="Times New Roman" w:cs="Times New Roman"/>
          <w:sz w:val="24"/>
          <w:szCs w:val="24"/>
        </w:rPr>
        <w:t xml:space="preserve">, согласно учебному плану, в </w:t>
      </w:r>
      <w:r w:rsidR="00EB7DA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EC61C0">
        <w:rPr>
          <w:rFonts w:ascii="Times New Roman" w:hAnsi="Times New Roman" w:cs="Times New Roman"/>
          <w:sz w:val="24"/>
          <w:szCs w:val="24"/>
        </w:rPr>
        <w:t>-</w:t>
      </w:r>
      <w:r w:rsidR="00D8745E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CF2CDB" w:rsidRPr="00CF2CD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F2CDB" w:rsidRPr="00CF2CD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F2CDB" w:rsidRPr="00CF2CDB">
        <w:rPr>
          <w:rFonts w:ascii="Times New Roman" w:hAnsi="Times New Roman" w:cs="Times New Roman"/>
          <w:sz w:val="24"/>
          <w:szCs w:val="24"/>
        </w:rPr>
        <w:t xml:space="preserve"> классах на преподавание родн</w:t>
      </w:r>
      <w:r w:rsidR="008A5815">
        <w:rPr>
          <w:rFonts w:ascii="Times New Roman" w:hAnsi="Times New Roman" w:cs="Times New Roman"/>
          <w:sz w:val="24"/>
          <w:szCs w:val="24"/>
        </w:rPr>
        <w:t>ого (тат) языка предусмотрено 2</w:t>
      </w:r>
      <w:r w:rsidR="008955F6">
        <w:rPr>
          <w:rFonts w:ascii="Times New Roman" w:hAnsi="Times New Roman" w:cs="Times New Roman"/>
          <w:sz w:val="24"/>
          <w:szCs w:val="24"/>
          <w:lang w:val="tt-RU"/>
        </w:rPr>
        <w:t>78</w:t>
      </w:r>
      <w:r w:rsidR="00292D7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92D75">
        <w:rPr>
          <w:rFonts w:ascii="Times New Roman" w:hAnsi="Times New Roman" w:cs="Times New Roman"/>
          <w:sz w:val="24"/>
          <w:szCs w:val="24"/>
          <w:lang w:val="tt-RU"/>
        </w:rPr>
        <w:t>, в</w:t>
      </w:r>
      <w:r w:rsidR="00EB7DA8">
        <w:rPr>
          <w:rFonts w:ascii="Times New Roman" w:hAnsi="Times New Roman" w:cs="Times New Roman"/>
          <w:sz w:val="24"/>
          <w:szCs w:val="24"/>
          <w:lang w:val="tt-RU"/>
        </w:rPr>
        <w:t xml:space="preserve"> 5 классе -</w:t>
      </w:r>
      <w:r w:rsidR="00292D7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B7DA8">
        <w:rPr>
          <w:rFonts w:ascii="Times New Roman" w:hAnsi="Times New Roman" w:cs="Times New Roman"/>
          <w:sz w:val="24"/>
          <w:szCs w:val="24"/>
          <w:lang w:val="tt-RU"/>
        </w:rPr>
        <w:t xml:space="preserve">68. </w:t>
      </w:r>
      <w:r w:rsidR="00CF2CDB" w:rsidRPr="00CF2CDB">
        <w:rPr>
          <w:rFonts w:ascii="Times New Roman" w:hAnsi="Times New Roman" w:cs="Times New Roman"/>
          <w:sz w:val="24"/>
          <w:szCs w:val="24"/>
        </w:rPr>
        <w:t>Согласно учебному плану, в каждом классе на преподавание родного (тат) языка рассматривается следующее количество часов:</w:t>
      </w:r>
    </w:p>
    <w:p w:rsidR="006F07BF" w:rsidRDefault="006F07BF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F07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класс- 68 часов</w:t>
      </w:r>
    </w:p>
    <w:p w:rsidR="00CF2CDB" w:rsidRPr="00CF2CDB" w:rsidRDefault="00CF2CDB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CDB">
        <w:rPr>
          <w:rFonts w:ascii="Times New Roman" w:hAnsi="Times New Roman" w:cs="Times New Roman"/>
          <w:sz w:val="24"/>
          <w:szCs w:val="24"/>
        </w:rPr>
        <w:t>VI</w:t>
      </w:r>
      <w:r w:rsidRPr="00CF2C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CDB">
        <w:rPr>
          <w:rFonts w:ascii="Times New Roman" w:hAnsi="Times New Roman" w:cs="Times New Roman"/>
          <w:sz w:val="24"/>
          <w:szCs w:val="24"/>
        </w:rPr>
        <w:t xml:space="preserve">класс – 2 часа – 70 часов; </w:t>
      </w:r>
    </w:p>
    <w:p w:rsidR="00CF2CDB" w:rsidRPr="008A5815" w:rsidRDefault="00CF2CDB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CDB">
        <w:rPr>
          <w:rFonts w:ascii="Times New Roman" w:hAnsi="Times New Roman" w:cs="Times New Roman"/>
          <w:sz w:val="24"/>
          <w:szCs w:val="24"/>
        </w:rPr>
        <w:t xml:space="preserve"> </w:t>
      </w:r>
      <w:r w:rsidR="008A581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8A5815" w:rsidRPr="000276DB">
        <w:rPr>
          <w:rFonts w:ascii="Times New Roman" w:hAnsi="Times New Roman" w:cs="Times New Roman"/>
          <w:sz w:val="24"/>
          <w:szCs w:val="24"/>
        </w:rPr>
        <w:t xml:space="preserve"> </w:t>
      </w:r>
      <w:r w:rsidR="008A5815">
        <w:rPr>
          <w:rFonts w:ascii="Times New Roman" w:hAnsi="Times New Roman" w:cs="Times New Roman"/>
          <w:sz w:val="24"/>
          <w:szCs w:val="24"/>
          <w:lang w:val="tt-RU"/>
        </w:rPr>
        <w:t>класс -2 часа-70 часов;</w:t>
      </w:r>
    </w:p>
    <w:p w:rsidR="00CF2CDB" w:rsidRDefault="00CF2CDB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CDB">
        <w:rPr>
          <w:rFonts w:ascii="Times New Roman" w:hAnsi="Times New Roman" w:cs="Times New Roman"/>
          <w:sz w:val="24"/>
          <w:szCs w:val="24"/>
        </w:rPr>
        <w:t xml:space="preserve"> VIII класс – 2 часа – 70 часов;</w:t>
      </w:r>
    </w:p>
    <w:p w:rsidR="00D8745E" w:rsidRPr="00D8745E" w:rsidRDefault="00D8745E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93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93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класс – 2 часа -68 часов</w:t>
      </w:r>
    </w:p>
    <w:p w:rsidR="00CF2CDB" w:rsidRPr="000276DB" w:rsidRDefault="00CF2CDB" w:rsidP="00CF2C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F2CDB">
        <w:rPr>
          <w:rFonts w:ascii="Times New Roman" w:hAnsi="Times New Roman" w:cs="Times New Roman"/>
          <w:sz w:val="24"/>
          <w:szCs w:val="24"/>
        </w:rPr>
        <w:t xml:space="preserve"> Итого: </w:t>
      </w:r>
      <w:r w:rsidR="006F07BF">
        <w:rPr>
          <w:rFonts w:ascii="Times New Roman" w:hAnsi="Times New Roman" w:cs="Times New Roman"/>
          <w:sz w:val="24"/>
          <w:szCs w:val="24"/>
          <w:lang w:val="tt-RU"/>
        </w:rPr>
        <w:t>346</w:t>
      </w:r>
      <w:r w:rsidRPr="00CF2CD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0276D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CF2CDB" w:rsidRPr="00CF2CDB" w:rsidRDefault="00CF2CDB" w:rsidP="00CF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t>ПЛАНИРУЕМЫЕ ПРЕДМЕТНЫЕ РЕЗУЛЬТАТЫ ОСВОЕНИЯ УЧЕБНОГО ПРЕДМЕТА «РОДНОЙ ЯЗЫК» (ТАТАРСКИЙ)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851"/>
        <w:contextualSpacing/>
        <w:jc w:val="both"/>
      </w:pPr>
      <w:r w:rsidRPr="00CF2CDB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целостного мировоззрения, соответствующего современному уровню развития науки и общественной жизни;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нравственных чувств и поведения, осознанного и ответственного отношения к своим поступкам;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ценности здорового и безопасного образа жизни;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основ экологической культуры;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lastRenderedPageBreak/>
        <w:t>использование коммуникативно-эстетических возможностей родного языка;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систематизация научных знаний о языке, осознание взаимосвязи его уровней, освоение базовых понятий лингвистики;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 xml:space="preserve"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</w:t>
      </w:r>
      <w:proofErr w:type="spellStart"/>
      <w:r w:rsidRPr="00CF2CDB">
        <w:t>многоаспектного</w:t>
      </w:r>
      <w:proofErr w:type="spellEnd"/>
      <w:r w:rsidRPr="00CF2CDB">
        <w:t xml:space="preserve"> анализа текста;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CF2CDB" w:rsidRPr="00CF2CDB" w:rsidRDefault="00CF2CDB" w:rsidP="00CF2CD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формирование ответственности за языковую как общечеловеческую ценность.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rPr>
          <w:b/>
          <w:color w:val="FF0000"/>
        </w:rPr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t>Требования к уровню подготовки учащихся, оканчивающих 5-9 классы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</w:pPr>
      <w:r w:rsidRPr="00CF2CDB">
        <w:rPr>
          <w:b/>
        </w:rPr>
        <w:t>«Речевое общение. Речевая деятельность»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понимать роль родного языка в жизни общества; роль русского языка как средства межнационального общения;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различать смысл понятий: устная и письменная речь, монолог, диалог, ситуация общения;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различать основные признаки разговорной речи;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определить особенности научного, публицистического, официально-делового стилей;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выделить признаки текста и его различных типов;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соблюдать основные нормы татарского литературного языка, нормы татарского речевого этикета.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различать разговорную речь и различные стили;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определять тему и основную мысль текста;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опознавать языковые единицы, проводить различные виды их анализа;</w:t>
      </w:r>
    </w:p>
    <w:p w:rsidR="00CF2CDB" w:rsidRPr="00CF2CDB" w:rsidRDefault="00CF2CDB" w:rsidP="00CF2CDB">
      <w:pPr>
        <w:pStyle w:val="msonormalbullet2gif"/>
        <w:numPr>
          <w:ilvl w:val="0"/>
          <w:numId w:val="21"/>
        </w:numPr>
        <w:spacing w:before="0" w:beforeAutospacing="0" w:after="0" w:afterAutospacing="0"/>
        <w:ind w:left="0" w:firstLine="709"/>
        <w:contextualSpacing/>
        <w:jc w:val="both"/>
      </w:pPr>
      <w:r w:rsidRPr="00CF2CDB">
        <w:t>объяснять с помощью словаря значение непонятных слов.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находить и грамотно использовать в </w:t>
      </w:r>
      <w:proofErr w:type="spellStart"/>
      <w:r w:rsidRPr="00CF2CDB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F2CDB">
        <w:rPr>
          <w:rFonts w:ascii="Times New Roman" w:hAnsi="Times New Roman"/>
          <w:sz w:val="24"/>
          <w:szCs w:val="24"/>
        </w:rPr>
        <w:t xml:space="preserve"> форме необходимую  информацию из орфоэпических словарей и справочников.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CF2CDB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CF2CDB">
        <w:rPr>
          <w:rFonts w:ascii="Times New Roman" w:hAnsi="Times New Roman"/>
          <w:b/>
          <w:sz w:val="24"/>
          <w:szCs w:val="24"/>
        </w:rPr>
        <w:t xml:space="preserve"> и словообразование»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делить слова на морфемы;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уметь образовывать новые слова </w:t>
      </w:r>
      <w:proofErr w:type="gramStart"/>
      <w:r w:rsidRPr="00CF2CDB">
        <w:rPr>
          <w:rFonts w:ascii="Times New Roman" w:hAnsi="Times New Roman"/>
          <w:sz w:val="24"/>
          <w:szCs w:val="24"/>
        </w:rPr>
        <w:t>из</w:t>
      </w:r>
      <w:proofErr w:type="gramEnd"/>
      <w:r w:rsidRPr="00CF2CDB">
        <w:rPr>
          <w:rFonts w:ascii="Times New Roman" w:hAnsi="Times New Roman"/>
          <w:sz w:val="24"/>
          <w:szCs w:val="24"/>
        </w:rPr>
        <w:t xml:space="preserve"> заданного;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F2CDB">
        <w:rPr>
          <w:rFonts w:ascii="Times New Roman" w:hAnsi="Times New Roman"/>
          <w:sz w:val="24"/>
          <w:szCs w:val="24"/>
        </w:rPr>
        <w:t xml:space="preserve">изучая </w:t>
      </w:r>
      <w:proofErr w:type="spellStart"/>
      <w:r w:rsidRPr="00CF2CDB">
        <w:rPr>
          <w:rFonts w:ascii="Times New Roman" w:hAnsi="Times New Roman"/>
          <w:sz w:val="24"/>
          <w:szCs w:val="24"/>
        </w:rPr>
        <w:t>морфемику</w:t>
      </w:r>
      <w:proofErr w:type="spellEnd"/>
      <w:r w:rsidRPr="00CF2CDB">
        <w:rPr>
          <w:rFonts w:ascii="Times New Roman" w:hAnsi="Times New Roman"/>
          <w:sz w:val="24"/>
          <w:szCs w:val="24"/>
        </w:rPr>
        <w:t xml:space="preserve"> и словообразования, грамотно писать, определять части речи и члены предложений</w:t>
      </w:r>
      <w:r w:rsidRPr="00CF2CDB">
        <w:rPr>
          <w:rFonts w:ascii="Times New Roman" w:hAnsi="Times New Roman"/>
          <w:sz w:val="24"/>
          <w:szCs w:val="24"/>
          <w:u w:val="single"/>
        </w:rPr>
        <w:t>.</w:t>
      </w:r>
    </w:p>
    <w:p w:rsidR="00CF2CDB" w:rsidRPr="00CF2CDB" w:rsidRDefault="00CF2CDB" w:rsidP="00CF2CD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lastRenderedPageBreak/>
        <w:t>увидеть смысловую связь между однокоренными словами;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различать </w:t>
      </w:r>
      <w:proofErr w:type="gramStart"/>
      <w:r w:rsidRPr="00CF2CDB">
        <w:rPr>
          <w:rFonts w:ascii="Times New Roman" w:hAnsi="Times New Roman"/>
          <w:sz w:val="24"/>
          <w:szCs w:val="24"/>
        </w:rPr>
        <w:t>лексическую</w:t>
      </w:r>
      <w:proofErr w:type="gramEnd"/>
      <w:r w:rsidRPr="00CF2CDB">
        <w:rPr>
          <w:rFonts w:ascii="Times New Roman" w:hAnsi="Times New Roman"/>
          <w:sz w:val="24"/>
          <w:szCs w:val="24"/>
        </w:rPr>
        <w:t xml:space="preserve"> и грамматическую значения слова;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находить из различных лексических словарей (толковых, синонимов, антонимов, фразеологизмов, иностранных языков) и </w:t>
      </w:r>
      <w:proofErr w:type="spellStart"/>
      <w:r w:rsidRPr="00CF2CDB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CF2CDB">
        <w:rPr>
          <w:rFonts w:ascii="Times New Roman" w:hAnsi="Times New Roman"/>
          <w:sz w:val="24"/>
          <w:szCs w:val="24"/>
        </w:rPr>
        <w:t xml:space="preserve"> средств необходимую информацию.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«Морфология»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находить нужную информацию из различных словарей и </w:t>
      </w:r>
      <w:proofErr w:type="spellStart"/>
      <w:r w:rsidRPr="00CF2CDB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CF2CDB">
        <w:rPr>
          <w:rFonts w:ascii="Times New Roman" w:hAnsi="Times New Roman"/>
          <w:sz w:val="24"/>
          <w:szCs w:val="24"/>
        </w:rPr>
        <w:t xml:space="preserve"> средств по морфологии.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«Синтаксис»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lastRenderedPageBreak/>
        <w:t>исследовать состав, значение, особенности употребления словосочетаний и предложений;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 xml:space="preserve">находить нужную информацию из различных словарей и </w:t>
      </w:r>
      <w:proofErr w:type="spellStart"/>
      <w:r w:rsidRPr="00CF2CDB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CF2CDB">
        <w:rPr>
          <w:rFonts w:ascii="Times New Roman" w:hAnsi="Times New Roman"/>
          <w:sz w:val="24"/>
          <w:szCs w:val="24"/>
        </w:rPr>
        <w:t xml:space="preserve"> средств и грамотно использовать их в письме.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«Стилистика»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переводить различные тексты с татарского языка на русский, учитывая нормы устной и письменной речи.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2CDB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Выпускник научится: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Выпускник получит возможность научиться: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CF2CDB" w:rsidRPr="00CF2CDB" w:rsidRDefault="00CF2CDB" w:rsidP="00CF2CDB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2CDB">
        <w:rPr>
          <w:rFonts w:ascii="Times New Roman" w:hAnsi="Times New Roman"/>
          <w:sz w:val="24"/>
          <w:szCs w:val="24"/>
        </w:rPr>
        <w:t>сравнивать нормы культуры татарской речи с правилами культуры речи других народов, живущих в России.</w:t>
      </w:r>
    </w:p>
    <w:p w:rsidR="00CF2CDB" w:rsidRPr="00CF2CDB" w:rsidRDefault="00CF2CDB" w:rsidP="00CF2CD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2CDB" w:rsidRPr="00CF2CDB" w:rsidRDefault="00CF2CDB" w:rsidP="00CF2CD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2CDB" w:rsidRPr="00CF2CDB" w:rsidRDefault="00CF2CDB" w:rsidP="00CF2CD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2CDB" w:rsidRPr="00CF2CDB" w:rsidRDefault="00CF2CDB" w:rsidP="00CF2CD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lastRenderedPageBreak/>
        <w:t>СОДЕРЖАНИЕ УЧЕБНОГО ПРЕДМЕТА «РОДНОЙ ЯЗЫК» (ТАТАРСКИЙ)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Структура программы отражает основную направленность татарского языка на формирование и развитие коммуникативной, лингвистической и </w:t>
      </w:r>
      <w:proofErr w:type="spellStart"/>
      <w:r w:rsidRPr="00CF2CDB">
        <w:t>культуроведческой</w:t>
      </w:r>
      <w:proofErr w:type="spellEnd"/>
      <w:r w:rsidRPr="00CF2CDB">
        <w:t xml:space="preserve"> компетенций. В ней имеются три содержательные линии, обеспечивающие формирование указанных компетенций:</w:t>
      </w:r>
    </w:p>
    <w:p w:rsidR="00CF2CDB" w:rsidRPr="00CF2CDB" w:rsidRDefault="00CF2CDB" w:rsidP="00CF2CDB">
      <w:pPr>
        <w:pStyle w:val="msonormalbullet2gif"/>
        <w:numPr>
          <w:ilvl w:val="0"/>
          <w:numId w:val="22"/>
        </w:numPr>
        <w:spacing w:before="0" w:beforeAutospacing="0" w:after="0" w:afterAutospacing="0"/>
        <w:ind w:left="0" w:firstLine="567"/>
        <w:contextualSpacing/>
        <w:jc w:val="both"/>
      </w:pPr>
      <w:r w:rsidRPr="00CF2CDB">
        <w:t>содержание, направленное на формирование и развитие коммуникативной компетенции;</w:t>
      </w:r>
    </w:p>
    <w:p w:rsidR="00CF2CDB" w:rsidRPr="00CF2CDB" w:rsidRDefault="00CF2CDB" w:rsidP="00CF2CDB">
      <w:pPr>
        <w:pStyle w:val="msonormalbullet2gif"/>
        <w:numPr>
          <w:ilvl w:val="0"/>
          <w:numId w:val="22"/>
        </w:numPr>
        <w:spacing w:before="0" w:beforeAutospacing="0" w:after="0" w:afterAutospacing="0"/>
        <w:ind w:left="0" w:firstLine="567"/>
        <w:contextualSpacing/>
        <w:jc w:val="both"/>
      </w:pPr>
      <w:r w:rsidRPr="00CF2CDB">
        <w:t>содержание, направленное на формирование и развитие лингвистической компетенции;</w:t>
      </w:r>
    </w:p>
    <w:p w:rsidR="00CF2CDB" w:rsidRPr="00CF2CDB" w:rsidRDefault="00CF2CDB" w:rsidP="00CF2CDB">
      <w:pPr>
        <w:pStyle w:val="msonormalbullet2gif"/>
        <w:numPr>
          <w:ilvl w:val="0"/>
          <w:numId w:val="22"/>
        </w:numPr>
        <w:spacing w:before="0" w:beforeAutospacing="0" w:after="0" w:afterAutospacing="0"/>
        <w:ind w:left="0" w:firstLine="567"/>
        <w:contextualSpacing/>
        <w:jc w:val="both"/>
      </w:pPr>
      <w:r w:rsidRPr="00CF2CDB">
        <w:t xml:space="preserve">содержание, направленное на формирование и развитие </w:t>
      </w:r>
      <w:proofErr w:type="spellStart"/>
      <w:r w:rsidRPr="00CF2CDB">
        <w:t>культуроведческой</w:t>
      </w:r>
      <w:proofErr w:type="spellEnd"/>
      <w:r w:rsidRPr="00CF2CDB">
        <w:t xml:space="preserve">  компетенции.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CF2CDB">
        <w:t>Вторая содержательная линия включает разделы «Фонетика», «Орфоэпия», «Графика», «</w:t>
      </w:r>
      <w:proofErr w:type="spellStart"/>
      <w:r w:rsidRPr="00CF2CDB">
        <w:t>Морфемика</w:t>
      </w:r>
      <w:proofErr w:type="spellEnd"/>
      <w:r w:rsidRPr="00CF2CDB">
        <w:t xml:space="preserve"> и словообразование», «Лексикология и фразеология», «Морфология», «Синтаксис», «Орфография и пунктуация», «Стилистика».</w:t>
      </w:r>
      <w:proofErr w:type="gramEnd"/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</w:rPr>
      </w:pPr>
      <w:r w:rsidRPr="00CF2CDB">
        <w:rPr>
          <w:b/>
        </w:rPr>
        <w:t>Содержание, обеспечивающее формирование и развитие коммуникативной компетенции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>Речевое общение.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Разновидности речевого общения: </w:t>
      </w:r>
      <w:proofErr w:type="spellStart"/>
      <w:r w:rsidRPr="00CF2CDB">
        <w:t>неопосредованное</w:t>
      </w:r>
      <w:proofErr w:type="spellEnd"/>
      <w:r w:rsidRPr="00CF2CDB">
        <w:t xml:space="preserve"> и </w:t>
      </w:r>
      <w:proofErr w:type="gramStart"/>
      <w:r w:rsidRPr="00CF2CDB">
        <w:t>опосредованное</w:t>
      </w:r>
      <w:proofErr w:type="gramEnd"/>
      <w:r w:rsidRPr="00CF2CDB">
        <w:t>, устное и письменное, диалогическое и монологическое и их особенности.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Сферы речевого общения: бытовая, социально-культурная, научная, официально-деловая.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Условия речевого общения. Успешность речевого общения как достижение прогнозируемого результата.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rPr>
          <w:b/>
        </w:rPr>
        <w:t>Речевая деятельность</w:t>
      </w:r>
      <w:r w:rsidRPr="00CF2CDB">
        <w:t>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Речь как деятельность. Виды речевой деятельности и их особенности.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rPr>
          <w:b/>
        </w:rPr>
        <w:t>Чтение:</w:t>
      </w:r>
      <w:r w:rsidRPr="00CF2CDB"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CF2CDB">
        <w:rPr>
          <w:b/>
        </w:rPr>
        <w:t>Аудирование</w:t>
      </w:r>
      <w:proofErr w:type="spellEnd"/>
      <w:r w:rsidRPr="00CF2CDB">
        <w:rPr>
          <w:b/>
        </w:rPr>
        <w:t>:</w:t>
      </w:r>
      <w:r w:rsidRPr="00CF2CDB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 xml:space="preserve">Говорение.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Продуцирование устных монологических высказываний на различные темы. Участие в диалогах.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rPr>
          <w:b/>
        </w:rPr>
        <w:t xml:space="preserve">Письмо.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rPr>
          <w:b/>
        </w:rPr>
        <w:t xml:space="preserve">Текст </w:t>
      </w:r>
      <w:r w:rsidRPr="00CF2CDB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rPr>
          <w:b/>
        </w:rPr>
        <w:lastRenderedPageBreak/>
        <w:t xml:space="preserve">Функциональные разновидности языка: </w:t>
      </w:r>
      <w:r w:rsidRPr="00CF2CDB">
        <w:t>разговорный язык, функциональные стили и их жанры.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CF2CDB">
        <w:rPr>
          <w:b/>
        </w:rPr>
        <w:t xml:space="preserve">Культура речи.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Понятие о культуре речи, основные ее составляющие.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t xml:space="preserve">Содержание, обеспечивающее формирование и развитие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t xml:space="preserve">лингвистической (языковедческой) компетенции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Фонетика. Орфоэпия.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Фонетика как раздел науки о языке. Гласные и согласные звуки. Слог. Ударение.</w:t>
      </w:r>
    </w:p>
    <w:p w:rsidR="00CF2CDB" w:rsidRPr="00CF2CDB" w:rsidRDefault="00CF2CDB" w:rsidP="00CF2CDB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CF2CDB">
        <w:t>Орфоэпия как раздел науки о языке. Допустимые варианты произношения и ударения. Фонетический анализ слов.</w:t>
      </w:r>
    </w:p>
    <w:p w:rsidR="00CF2CDB" w:rsidRPr="00CF2CDB" w:rsidRDefault="00CF2CDB" w:rsidP="00CF2CDB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CF2CDB"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Графика.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Графика как раздел науки о языке. Звуки и буквы.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Соотношение звука и буквы. Знание алфавита.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proofErr w:type="spellStart"/>
      <w:r w:rsidRPr="00CF2CDB">
        <w:rPr>
          <w:b/>
        </w:rPr>
        <w:t>Морфемика</w:t>
      </w:r>
      <w:proofErr w:type="spellEnd"/>
      <w:r w:rsidRPr="00CF2CDB">
        <w:rPr>
          <w:b/>
        </w:rPr>
        <w:t xml:space="preserve"> и словообразование.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CF2CDB">
        <w:t>Морфемика</w:t>
      </w:r>
      <w:proofErr w:type="spellEnd"/>
      <w:r w:rsidRPr="00CF2CDB">
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Усвоение морфемы как минимальной значимой единицы языка, ее значение в образовании новых слов и форм.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Определение способов образования слов.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Использование различных словарей (словообразовательных, этимологических).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Лексикология и фразеология.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Прямое и переносное значения слова.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Толковый словарь татарского языка.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Синонимы, антонимы и омонимы родного языка. Словари синонимов  и антонимов.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Исконно татарские и заимствованные слова.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Активная и пассивная лексика. Устаревшие слова и неологизмы. Неологизмы.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Фразеология как раздел науки о языке. Фразеологизмы. Словарь фразеологизмов.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Употребление слова в точном соответствии с его лексическим значением.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Лексический анализ слова.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Использование различных словарей.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Морфология.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Морфология как раздел науки о языке.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Система частей речи в татарском языке. Принципы выделения частей речи.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CF2CDB"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  <w:proofErr w:type="gramEnd"/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color w:val="C00000"/>
        </w:rPr>
      </w:pPr>
      <w:r w:rsidRPr="00CF2CDB">
        <w:t>Предикативные слова.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Модальные части речи: частицы, междометия, модальные слова.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Служебные части речи: предлоги и союзы.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Синтаксис.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lastRenderedPageBreak/>
        <w:t>Синтаксис как раздел науки о языке. Словосочетание и предложение как единицы синтаксиса.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Основные виды словосочетаний, типы связи главного и зависимого слова в словосочетании.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Виды предложений по цели высказывания.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Виды сложных предложений: сложносочиненные и сложноподчиненные предложения.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Союзные и бессоюзные сложносочиненные предложения. Сложноподчиненные предложения с несколькими придаточными.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Виды сложноподчиненных предложений по структуре и значению.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Прямая и косвенная речь.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Орфография и пунктуация.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Орфография как система правил правописания.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Правописание гласных и согласных, употребление </w:t>
      </w:r>
      <w:proofErr w:type="spellStart"/>
      <w:r w:rsidRPr="00CF2CDB">
        <w:t>ъ</w:t>
      </w:r>
      <w:proofErr w:type="spellEnd"/>
      <w:r w:rsidRPr="00CF2CDB">
        <w:t xml:space="preserve"> и </w:t>
      </w:r>
      <w:proofErr w:type="spellStart"/>
      <w:r w:rsidRPr="00CF2CDB">
        <w:t>ь</w:t>
      </w:r>
      <w:proofErr w:type="spellEnd"/>
      <w:r w:rsidRPr="00CF2CDB">
        <w:t>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Слитное, дефисное и раздельное написание слов.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Употребление строчной и прописной букв. Правила переноса.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Использование орфографических словарей.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Пунктуация как система правил правописания. Знаки препинания, их функции.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Знаки препинания в простых и сложных предложениях.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Знаки препинания в предложениях с прямой речью, диалогах и при цитатах.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CF2CDB">
        <w:rPr>
          <w:b/>
        </w:rPr>
        <w:t>Стилистика.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Стили речи (научный, официально-деловой, разговорный, художественный, публицистический) и их особенности.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Особенности устной и письменной речи.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Работа с текстами разных жанров и стилей.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Перевод текстов с татарского языка на русский.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</w:p>
    <w:p w:rsidR="00CF2CDB" w:rsidRPr="00CF2CDB" w:rsidRDefault="00CF2CDB" w:rsidP="00CF2CD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CF2CDB">
        <w:rPr>
          <w:b/>
        </w:rPr>
        <w:t xml:space="preserve">Содержание, обеспечивающее формирование и развитие </w:t>
      </w:r>
      <w:proofErr w:type="spellStart"/>
      <w:r w:rsidRPr="00CF2CDB">
        <w:rPr>
          <w:b/>
        </w:rPr>
        <w:t>культуроведческой</w:t>
      </w:r>
      <w:proofErr w:type="spellEnd"/>
      <w:r w:rsidRPr="00CF2CDB">
        <w:t xml:space="preserve"> </w:t>
      </w:r>
      <w:r w:rsidRPr="00CF2CDB">
        <w:rPr>
          <w:b/>
        </w:rPr>
        <w:t xml:space="preserve">компетенции 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Нормы и особенности татарской разговорной речи.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Татарский речевой этикет.</w:t>
      </w:r>
    </w:p>
    <w:p w:rsidR="00CF2CDB" w:rsidRPr="00CF2CDB" w:rsidRDefault="00CF2CDB" w:rsidP="00CF2CD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CF2CDB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CF2CDB" w:rsidRPr="00DC60DC" w:rsidRDefault="00CF2CDB" w:rsidP="00DC60DC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lang w:val="tt-RU"/>
        </w:rPr>
        <w:sectPr w:rsidR="00CF2CDB" w:rsidRPr="00DC60DC" w:rsidSect="008A5815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  <w:r w:rsidRPr="00CF2CDB">
        <w:t xml:space="preserve">Использование норм татарской разговорной речи в повседневной жизни: в учебе и во внеклассной работе. </w:t>
      </w:r>
    </w:p>
    <w:p w:rsidR="00CF2CDB" w:rsidRPr="00CF2CDB" w:rsidRDefault="00CF2CDB" w:rsidP="00CF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  <w:sectPr w:rsidR="00CF2CDB" w:rsidRPr="00CF2CDB" w:rsidSect="008A5815">
          <w:pgSz w:w="11906" w:h="16838"/>
          <w:pgMar w:top="567" w:right="794" w:bottom="567" w:left="1418" w:header="709" w:footer="709" w:gutter="0"/>
          <w:cols w:space="708"/>
          <w:docGrid w:linePitch="360"/>
        </w:sectPr>
      </w:pPr>
    </w:p>
    <w:p w:rsidR="00CF2CDB" w:rsidRPr="00DC60DC" w:rsidRDefault="00CF2CDB" w:rsidP="00DC6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CF2CDB" w:rsidRPr="00DC60DC" w:rsidSect="00CF2CD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178A"/>
    <w:multiLevelType w:val="hybridMultilevel"/>
    <w:tmpl w:val="67189EE6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9F6FEE"/>
    <w:multiLevelType w:val="hybridMultilevel"/>
    <w:tmpl w:val="B3E867F0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2">
    <w:nsid w:val="2A1355DC"/>
    <w:multiLevelType w:val="hybridMultilevel"/>
    <w:tmpl w:val="547A2822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35EBA"/>
    <w:multiLevelType w:val="hybridMultilevel"/>
    <w:tmpl w:val="9FE0F2DC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1D295D"/>
    <w:multiLevelType w:val="hybridMultilevel"/>
    <w:tmpl w:val="41388642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06BB9"/>
    <w:multiLevelType w:val="hybridMultilevel"/>
    <w:tmpl w:val="D79C1B4C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7">
    <w:nsid w:val="4B1C36C6"/>
    <w:multiLevelType w:val="hybridMultilevel"/>
    <w:tmpl w:val="10DAFE18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8">
    <w:nsid w:val="4C24553A"/>
    <w:multiLevelType w:val="hybridMultilevel"/>
    <w:tmpl w:val="A29A5C8C"/>
    <w:lvl w:ilvl="0" w:tplc="FA6475D8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66CE8"/>
    <w:multiLevelType w:val="hybridMultilevel"/>
    <w:tmpl w:val="89726E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6475D8">
      <w:start w:val="2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B064E"/>
    <w:multiLevelType w:val="hybridMultilevel"/>
    <w:tmpl w:val="3F90D50A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321C6"/>
    <w:multiLevelType w:val="hybridMultilevel"/>
    <w:tmpl w:val="D4E4AC90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13">
    <w:nsid w:val="65D4522B"/>
    <w:multiLevelType w:val="hybridMultilevel"/>
    <w:tmpl w:val="3F0E5832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E55F8"/>
    <w:multiLevelType w:val="hybridMultilevel"/>
    <w:tmpl w:val="8E76B0D4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15">
    <w:nsid w:val="6AA4711A"/>
    <w:multiLevelType w:val="hybridMultilevel"/>
    <w:tmpl w:val="652846D0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16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D40855"/>
    <w:multiLevelType w:val="hybridMultilevel"/>
    <w:tmpl w:val="908CC7EC"/>
    <w:lvl w:ilvl="0" w:tplc="FA6475D8">
      <w:start w:val="28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3974546"/>
    <w:multiLevelType w:val="hybridMultilevel"/>
    <w:tmpl w:val="A164F76A"/>
    <w:lvl w:ilvl="0" w:tplc="FA6475D8">
      <w:start w:val="28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3FD0754"/>
    <w:multiLevelType w:val="hybridMultilevel"/>
    <w:tmpl w:val="B3927430"/>
    <w:lvl w:ilvl="0" w:tplc="FA6475D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BD332B"/>
    <w:multiLevelType w:val="hybridMultilevel"/>
    <w:tmpl w:val="7F66F680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21">
    <w:nsid w:val="7AD4696F"/>
    <w:multiLevelType w:val="hybridMultilevel"/>
    <w:tmpl w:val="48A435D8"/>
    <w:lvl w:ilvl="0" w:tplc="FA6475D8">
      <w:start w:val="2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num w:numId="1">
    <w:abstractNumId w:val="1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7"/>
  </w:num>
  <w:num w:numId="6">
    <w:abstractNumId w:val="19"/>
  </w:num>
  <w:num w:numId="7">
    <w:abstractNumId w:val="14"/>
  </w:num>
  <w:num w:numId="8">
    <w:abstractNumId w:val="12"/>
  </w:num>
  <w:num w:numId="9">
    <w:abstractNumId w:val="1"/>
  </w:num>
  <w:num w:numId="10">
    <w:abstractNumId w:val="6"/>
  </w:num>
  <w:num w:numId="11">
    <w:abstractNumId w:val="20"/>
  </w:num>
  <w:num w:numId="12">
    <w:abstractNumId w:val="15"/>
  </w:num>
  <w:num w:numId="13">
    <w:abstractNumId w:val="21"/>
  </w:num>
  <w:num w:numId="14">
    <w:abstractNumId w:val="11"/>
  </w:num>
  <w:num w:numId="15">
    <w:abstractNumId w:val="2"/>
  </w:num>
  <w:num w:numId="16">
    <w:abstractNumId w:val="18"/>
  </w:num>
  <w:num w:numId="17">
    <w:abstractNumId w:val="17"/>
  </w:num>
  <w:num w:numId="18">
    <w:abstractNumId w:val="8"/>
  </w:num>
  <w:num w:numId="19">
    <w:abstractNumId w:val="5"/>
  </w:num>
  <w:num w:numId="20">
    <w:abstractNumId w:val="10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CDB"/>
    <w:rsid w:val="00000638"/>
    <w:rsid w:val="00001025"/>
    <w:rsid w:val="000064D9"/>
    <w:rsid w:val="000071D2"/>
    <w:rsid w:val="00024FC3"/>
    <w:rsid w:val="000276DB"/>
    <w:rsid w:val="00034DFB"/>
    <w:rsid w:val="000432BE"/>
    <w:rsid w:val="00046EDC"/>
    <w:rsid w:val="00054B7E"/>
    <w:rsid w:val="00054BAF"/>
    <w:rsid w:val="00063091"/>
    <w:rsid w:val="00065F4D"/>
    <w:rsid w:val="00067761"/>
    <w:rsid w:val="00094183"/>
    <w:rsid w:val="000A339F"/>
    <w:rsid w:val="000C2C31"/>
    <w:rsid w:val="000D6C49"/>
    <w:rsid w:val="000E13C3"/>
    <w:rsid w:val="000E3352"/>
    <w:rsid w:val="000F1A14"/>
    <w:rsid w:val="001025F3"/>
    <w:rsid w:val="001058EC"/>
    <w:rsid w:val="001067FE"/>
    <w:rsid w:val="0015654F"/>
    <w:rsid w:val="00196F56"/>
    <w:rsid w:val="001D18DC"/>
    <w:rsid w:val="001F1524"/>
    <w:rsid w:val="00235DCA"/>
    <w:rsid w:val="00236088"/>
    <w:rsid w:val="0023693C"/>
    <w:rsid w:val="00277790"/>
    <w:rsid w:val="00277EB5"/>
    <w:rsid w:val="00282EB8"/>
    <w:rsid w:val="00283C20"/>
    <w:rsid w:val="002902C9"/>
    <w:rsid w:val="00292D75"/>
    <w:rsid w:val="00293126"/>
    <w:rsid w:val="002A33DE"/>
    <w:rsid w:val="002B38A8"/>
    <w:rsid w:val="002E506E"/>
    <w:rsid w:val="002F003C"/>
    <w:rsid w:val="002F722A"/>
    <w:rsid w:val="00301346"/>
    <w:rsid w:val="00324841"/>
    <w:rsid w:val="00332B51"/>
    <w:rsid w:val="003343A6"/>
    <w:rsid w:val="00346A55"/>
    <w:rsid w:val="003752E7"/>
    <w:rsid w:val="003758DB"/>
    <w:rsid w:val="003A566C"/>
    <w:rsid w:val="003A7703"/>
    <w:rsid w:val="003F2AC5"/>
    <w:rsid w:val="003F3407"/>
    <w:rsid w:val="00400FB2"/>
    <w:rsid w:val="004615AD"/>
    <w:rsid w:val="00477DCA"/>
    <w:rsid w:val="00486392"/>
    <w:rsid w:val="00492FF6"/>
    <w:rsid w:val="00497886"/>
    <w:rsid w:val="004B34C5"/>
    <w:rsid w:val="004B748B"/>
    <w:rsid w:val="004D0898"/>
    <w:rsid w:val="004F05B5"/>
    <w:rsid w:val="00504A2F"/>
    <w:rsid w:val="00555F62"/>
    <w:rsid w:val="005A3182"/>
    <w:rsid w:val="005E7623"/>
    <w:rsid w:val="005F668F"/>
    <w:rsid w:val="0060769A"/>
    <w:rsid w:val="00612FBF"/>
    <w:rsid w:val="00615EDD"/>
    <w:rsid w:val="006449FE"/>
    <w:rsid w:val="00645023"/>
    <w:rsid w:val="00654C3A"/>
    <w:rsid w:val="00681FFB"/>
    <w:rsid w:val="00684646"/>
    <w:rsid w:val="00685A20"/>
    <w:rsid w:val="00690A26"/>
    <w:rsid w:val="006B0D51"/>
    <w:rsid w:val="006B4017"/>
    <w:rsid w:val="006C4C8E"/>
    <w:rsid w:val="006C60C4"/>
    <w:rsid w:val="006D66B2"/>
    <w:rsid w:val="006E0B56"/>
    <w:rsid w:val="006F07BF"/>
    <w:rsid w:val="00734717"/>
    <w:rsid w:val="007469F2"/>
    <w:rsid w:val="007521CA"/>
    <w:rsid w:val="00755620"/>
    <w:rsid w:val="0077377D"/>
    <w:rsid w:val="00773D01"/>
    <w:rsid w:val="007945DA"/>
    <w:rsid w:val="007A3B6A"/>
    <w:rsid w:val="007C40E7"/>
    <w:rsid w:val="007D324B"/>
    <w:rsid w:val="007E1387"/>
    <w:rsid w:val="007F014B"/>
    <w:rsid w:val="007F32A6"/>
    <w:rsid w:val="007F3B35"/>
    <w:rsid w:val="00801A17"/>
    <w:rsid w:val="00814EAD"/>
    <w:rsid w:val="00842BD5"/>
    <w:rsid w:val="00842EAB"/>
    <w:rsid w:val="008455C0"/>
    <w:rsid w:val="008459F6"/>
    <w:rsid w:val="00863D93"/>
    <w:rsid w:val="00875AC3"/>
    <w:rsid w:val="0088019C"/>
    <w:rsid w:val="00881E83"/>
    <w:rsid w:val="00881F09"/>
    <w:rsid w:val="008931F1"/>
    <w:rsid w:val="008955F6"/>
    <w:rsid w:val="008A5815"/>
    <w:rsid w:val="008A5EB1"/>
    <w:rsid w:val="008C2227"/>
    <w:rsid w:val="008D3686"/>
    <w:rsid w:val="008D576D"/>
    <w:rsid w:val="008E0D80"/>
    <w:rsid w:val="008E18B9"/>
    <w:rsid w:val="00913812"/>
    <w:rsid w:val="00916823"/>
    <w:rsid w:val="00927002"/>
    <w:rsid w:val="00942493"/>
    <w:rsid w:val="009679D2"/>
    <w:rsid w:val="009727AD"/>
    <w:rsid w:val="009740B8"/>
    <w:rsid w:val="009B441B"/>
    <w:rsid w:val="009C7965"/>
    <w:rsid w:val="009D4C75"/>
    <w:rsid w:val="009F2CC7"/>
    <w:rsid w:val="009F55F1"/>
    <w:rsid w:val="00A04A54"/>
    <w:rsid w:val="00A405CE"/>
    <w:rsid w:val="00A56EED"/>
    <w:rsid w:val="00A96528"/>
    <w:rsid w:val="00AA0891"/>
    <w:rsid w:val="00AA2B89"/>
    <w:rsid w:val="00AD54CD"/>
    <w:rsid w:val="00AE3E49"/>
    <w:rsid w:val="00AF6FF1"/>
    <w:rsid w:val="00B12293"/>
    <w:rsid w:val="00B621CF"/>
    <w:rsid w:val="00B731F7"/>
    <w:rsid w:val="00BC0B38"/>
    <w:rsid w:val="00BD32DD"/>
    <w:rsid w:val="00BF1C9D"/>
    <w:rsid w:val="00C0121B"/>
    <w:rsid w:val="00C40067"/>
    <w:rsid w:val="00C62221"/>
    <w:rsid w:val="00C74938"/>
    <w:rsid w:val="00C84E63"/>
    <w:rsid w:val="00CA1ADF"/>
    <w:rsid w:val="00CC4337"/>
    <w:rsid w:val="00CF2CDB"/>
    <w:rsid w:val="00D058AF"/>
    <w:rsid w:val="00D2287A"/>
    <w:rsid w:val="00D248F7"/>
    <w:rsid w:val="00D54DD2"/>
    <w:rsid w:val="00D73931"/>
    <w:rsid w:val="00D8745E"/>
    <w:rsid w:val="00D87490"/>
    <w:rsid w:val="00D91B21"/>
    <w:rsid w:val="00DA5F96"/>
    <w:rsid w:val="00DB57D2"/>
    <w:rsid w:val="00DC60DC"/>
    <w:rsid w:val="00DE7C18"/>
    <w:rsid w:val="00E133A2"/>
    <w:rsid w:val="00E2368A"/>
    <w:rsid w:val="00E33181"/>
    <w:rsid w:val="00E47C95"/>
    <w:rsid w:val="00EB403E"/>
    <w:rsid w:val="00EB7DA8"/>
    <w:rsid w:val="00EC61C0"/>
    <w:rsid w:val="00EE5E84"/>
    <w:rsid w:val="00EF30E0"/>
    <w:rsid w:val="00EF5A84"/>
    <w:rsid w:val="00EF6CD4"/>
    <w:rsid w:val="00F13B59"/>
    <w:rsid w:val="00F16CF8"/>
    <w:rsid w:val="00F26C45"/>
    <w:rsid w:val="00F466AA"/>
    <w:rsid w:val="00F72734"/>
    <w:rsid w:val="00F81FD3"/>
    <w:rsid w:val="00FA7148"/>
    <w:rsid w:val="00FC138F"/>
    <w:rsid w:val="00FC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D2"/>
  </w:style>
  <w:style w:type="paragraph" w:styleId="1">
    <w:name w:val="heading 1"/>
    <w:basedOn w:val="a"/>
    <w:next w:val="a"/>
    <w:link w:val="10"/>
    <w:uiPriority w:val="9"/>
    <w:qFormat/>
    <w:rsid w:val="008A58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C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F2C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F2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CF2C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CF2C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CF2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CF2CDB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ody Text"/>
    <w:basedOn w:val="a"/>
    <w:link w:val="ab"/>
    <w:uiPriority w:val="99"/>
    <w:rsid w:val="00CF2C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CF2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d"/>
    <w:uiPriority w:val="99"/>
    <w:qFormat/>
    <w:rsid w:val="00CF2CD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d">
    <w:name w:val="Абзац списка Знак"/>
    <w:link w:val="ac"/>
    <w:uiPriority w:val="99"/>
    <w:locked/>
    <w:rsid w:val="00CF2CDB"/>
    <w:rPr>
      <w:rFonts w:ascii="Calibri" w:eastAsia="Calibri" w:hAnsi="Calibri" w:cs="Times New Roman"/>
    </w:rPr>
  </w:style>
  <w:style w:type="paragraph" w:customStyle="1" w:styleId="Default">
    <w:name w:val="Default"/>
    <w:rsid w:val="00CF2C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6">
    <w:name w:val="Основной текст + Курсив16"/>
    <w:basedOn w:val="a0"/>
    <w:uiPriority w:val="99"/>
    <w:rsid w:val="00CF2CDB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msonormalbullet2gif">
    <w:name w:val="msonormalbullet2.gif"/>
    <w:basedOn w:val="a"/>
    <w:rsid w:val="00CF2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CF2CDB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No Spacing"/>
    <w:qFormat/>
    <w:rsid w:val="008A58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5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5747C-B2DC-432D-B55E-AB1FD957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81843</TotalTime>
  <Pages>10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98</cp:revision>
  <cp:lastPrinted>2022-11-02T07:47:00Z</cp:lastPrinted>
  <dcterms:created xsi:type="dcterms:W3CDTF">2020-11-18T09:30:00Z</dcterms:created>
  <dcterms:modified xsi:type="dcterms:W3CDTF">2023-04-06T10:52:00Z</dcterms:modified>
</cp:coreProperties>
</file>